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13" w:rsidRDefault="00A264F2">
      <w:pPr>
        <w:pStyle w:val="BodyText"/>
        <w:spacing w:line="240" w:lineRule="auto"/>
        <w:ind w:left="227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line id="_x0000_s1026" style="position:absolute;left:0;text-align:left;z-index:15728640;mso-position-horizontal-relative:page;mso-position-vertical-relative:page" from="70.55pt,244.45pt" to="524.75pt,244.45pt" strokecolor="#bfbfbf" strokeweight=".48pt">
            <w10:wrap anchorx="page" anchory="page"/>
          </v:line>
        </w:pict>
      </w:r>
    </w:p>
    <w:p w:rsidR="008B3355" w:rsidRDefault="00686EA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  <w:r>
        <w:rPr>
          <w:rFonts w:ascii="Times New Roman"/>
          <w:noProof/>
          <w:color w:val="184880"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117475</wp:posOffset>
            </wp:positionV>
            <wp:extent cx="914400" cy="990600"/>
            <wp:effectExtent l="19050" t="0" r="0" b="0"/>
            <wp:wrapTight wrapText="bothSides">
              <wp:wrapPolygon edited="0">
                <wp:start x="-450" y="0"/>
                <wp:lineTo x="-450" y="21185"/>
                <wp:lineTo x="21600" y="21185"/>
                <wp:lineTo x="21600" y="0"/>
                <wp:lineTo x="-450" y="0"/>
              </wp:wrapPolygon>
            </wp:wrapTight>
            <wp:docPr id="3" name="Picture 2" descr="WhatsApp Image 2026-01-29 at 17.2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29 at 17.26.4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8B3355" w:rsidRDefault="008B3355">
      <w:pPr>
        <w:spacing w:before="23" w:line="287" w:lineRule="exact"/>
        <w:ind w:left="165"/>
        <w:rPr>
          <w:rFonts w:ascii="Times New Roman"/>
          <w:color w:val="184880"/>
          <w:w w:val="90"/>
          <w:sz w:val="26"/>
        </w:rPr>
      </w:pPr>
    </w:p>
    <w:p w:rsidR="00934D13" w:rsidRDefault="00EF5AB9">
      <w:pPr>
        <w:spacing w:before="23" w:line="287" w:lineRule="exact"/>
        <w:ind w:left="165"/>
        <w:rPr>
          <w:rFonts w:ascii="Times New Roman"/>
          <w:sz w:val="26"/>
        </w:rPr>
      </w:pPr>
      <w:r>
        <w:rPr>
          <w:rFonts w:ascii="Times New Roman"/>
          <w:color w:val="184880"/>
          <w:w w:val="90"/>
          <w:sz w:val="26"/>
        </w:rPr>
        <w:t>DR</w:t>
      </w:r>
      <w:r w:rsidR="00D57D72">
        <w:rPr>
          <w:rFonts w:ascii="Times New Roman"/>
          <w:color w:val="184880"/>
          <w:w w:val="90"/>
          <w:sz w:val="26"/>
        </w:rPr>
        <w:t>.</w:t>
      </w:r>
      <w:r w:rsidR="008B3355">
        <w:rPr>
          <w:rFonts w:ascii="Times New Roman"/>
          <w:color w:val="184880"/>
          <w:w w:val="90"/>
          <w:sz w:val="26"/>
        </w:rPr>
        <w:t xml:space="preserve"> </w:t>
      </w:r>
      <w:r>
        <w:rPr>
          <w:rFonts w:ascii="Times New Roman"/>
          <w:color w:val="184880"/>
          <w:w w:val="90"/>
          <w:sz w:val="26"/>
        </w:rPr>
        <w:t>KISHOR SHARMA</w:t>
      </w:r>
    </w:p>
    <w:p w:rsidR="00934D13" w:rsidRDefault="00D57D72">
      <w:pPr>
        <w:pStyle w:val="Title"/>
      </w:pPr>
      <w:r>
        <w:rPr>
          <w:spacing w:val="-4"/>
        </w:rPr>
        <w:t xml:space="preserve">Assistant </w:t>
      </w:r>
      <w:r>
        <w:rPr>
          <w:spacing w:val="-2"/>
        </w:rPr>
        <w:t>Professor</w:t>
      </w:r>
    </w:p>
    <w:p w:rsidR="00934D13" w:rsidRDefault="00D57D72">
      <w:pPr>
        <w:pStyle w:val="Title"/>
        <w:spacing w:line="313" w:lineRule="exact"/>
      </w:pPr>
      <w:proofErr w:type="spellStart"/>
      <w:r>
        <w:rPr>
          <w:spacing w:val="-2"/>
        </w:rPr>
        <w:t>Pharm</w:t>
      </w:r>
      <w:r w:rsidR="00EF5AB9">
        <w:rPr>
          <w:spacing w:val="-2"/>
        </w:rPr>
        <w:t>.D</w:t>
      </w:r>
      <w:proofErr w:type="spellEnd"/>
    </w:p>
    <w:p w:rsidR="008B3355" w:rsidRDefault="008B3355">
      <w:pPr>
        <w:spacing w:before="243"/>
        <w:ind w:left="165"/>
        <w:rPr>
          <w:b/>
          <w:spacing w:val="-4"/>
          <w:sz w:val="24"/>
        </w:rPr>
      </w:pPr>
    </w:p>
    <w:p w:rsidR="00934D13" w:rsidRDefault="00D57D72">
      <w:pPr>
        <w:spacing w:before="243"/>
        <w:ind w:left="165"/>
        <w:rPr>
          <w:b/>
          <w:sz w:val="24"/>
        </w:rPr>
      </w:pPr>
      <w:r>
        <w:rPr>
          <w:b/>
          <w:spacing w:val="-4"/>
          <w:sz w:val="24"/>
        </w:rPr>
        <w:t>Mata G</w:t>
      </w:r>
      <w:r w:rsidR="008B3355">
        <w:rPr>
          <w:b/>
          <w:spacing w:val="-4"/>
          <w:sz w:val="19"/>
        </w:rPr>
        <w:t>u</w:t>
      </w:r>
      <w:r>
        <w:rPr>
          <w:b/>
          <w:spacing w:val="-4"/>
          <w:sz w:val="24"/>
        </w:rPr>
        <w:t>jri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College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of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Pharmacy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(Mata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G</w:t>
      </w:r>
      <w:r w:rsidR="008B3355">
        <w:rPr>
          <w:b/>
          <w:spacing w:val="-4"/>
          <w:sz w:val="19"/>
        </w:rPr>
        <w:t>u</w:t>
      </w:r>
      <w:r>
        <w:rPr>
          <w:b/>
          <w:spacing w:val="-4"/>
          <w:sz w:val="24"/>
        </w:rPr>
        <w:t>jri</w:t>
      </w:r>
      <w:r w:rsidR="008B3355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University)</w:t>
      </w:r>
    </w:p>
    <w:p w:rsidR="00934D13" w:rsidRDefault="00D57D72">
      <w:pPr>
        <w:pStyle w:val="BodyText"/>
        <w:spacing w:before="242"/>
        <w:ind w:left="165" w:firstLine="0"/>
      </w:pPr>
      <w:r>
        <w:rPr>
          <w:spacing w:val="-2"/>
        </w:rPr>
        <w:t>Experience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spacing w:before="4"/>
        <w:ind w:left="884" w:hanging="359"/>
        <w:rPr>
          <w:b/>
        </w:rPr>
      </w:pPr>
      <w:r>
        <w:rPr>
          <w:b/>
        </w:rPr>
        <w:t>1</w:t>
      </w:r>
      <w:r w:rsidR="00EF5AB9">
        <w:rPr>
          <w:b/>
        </w:rPr>
        <w:t xml:space="preserve">.3 </w:t>
      </w:r>
      <w:r>
        <w:rPr>
          <w:b/>
        </w:rPr>
        <w:t xml:space="preserve">Yr. </w:t>
      </w:r>
      <w:r>
        <w:rPr>
          <w:b/>
          <w:spacing w:val="-2"/>
        </w:rPr>
        <w:t>Teaching</w:t>
      </w:r>
    </w:p>
    <w:p w:rsidR="00934D13" w:rsidRDefault="00D57D72">
      <w:pPr>
        <w:pStyle w:val="BodyText"/>
        <w:spacing w:before="251"/>
        <w:ind w:left="165" w:firstLine="0"/>
      </w:pPr>
      <w:r>
        <w:t>Research</w:t>
      </w:r>
      <w:r w:rsidR="008B3355">
        <w:t xml:space="preserve"> </w:t>
      </w:r>
      <w:r>
        <w:rPr>
          <w:spacing w:val="-2"/>
        </w:rPr>
        <w:t>Interests</w:t>
      </w:r>
    </w:p>
    <w:p w:rsidR="00934D13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Clinical Research</w:t>
      </w:r>
    </w:p>
    <w:p w:rsidR="00934D13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161616"/>
          <w:shd w:val="clear" w:color="auto" w:fill="F7F7F7"/>
        </w:rPr>
        <w:t>Pharmacology</w:t>
      </w:r>
    </w:p>
    <w:p w:rsidR="00934D13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proofErr w:type="spellStart"/>
      <w:r>
        <w:rPr>
          <w:b/>
          <w:color w:val="161616"/>
          <w:shd w:val="clear" w:color="auto" w:fill="F7F7F7"/>
        </w:rPr>
        <w:t>Phytochemistry</w:t>
      </w:r>
      <w:proofErr w:type="spellEnd"/>
    </w:p>
    <w:p w:rsidR="00934D13" w:rsidRDefault="00934D13">
      <w:pPr>
        <w:pStyle w:val="BodyText"/>
        <w:spacing w:line="240" w:lineRule="auto"/>
        <w:ind w:left="0" w:firstLine="0"/>
      </w:pPr>
    </w:p>
    <w:p w:rsidR="00934D13" w:rsidRDefault="00D57D72">
      <w:pPr>
        <w:pStyle w:val="BodyText"/>
        <w:spacing w:before="1"/>
        <w:ind w:left="165" w:firstLine="0"/>
      </w:pPr>
      <w:r>
        <w:t>Teaching</w:t>
      </w:r>
      <w:r w:rsidR="008B3355">
        <w:t xml:space="preserve"> </w:t>
      </w:r>
      <w:r>
        <w:rPr>
          <w:spacing w:val="-2"/>
        </w:rPr>
        <w:t>Interests</w:t>
      </w:r>
    </w:p>
    <w:p w:rsidR="00EF5AB9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proofErr w:type="spellStart"/>
      <w:r>
        <w:rPr>
          <w:b/>
        </w:rPr>
        <w:t>Phamacotherapeutics</w:t>
      </w:r>
      <w:proofErr w:type="spellEnd"/>
    </w:p>
    <w:p w:rsidR="00EF5AB9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Pharmacy Practice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Pharmaceutical</w:t>
      </w:r>
      <w:r w:rsidR="008B3355">
        <w:rPr>
          <w:b/>
        </w:rPr>
        <w:t xml:space="preserve"> </w:t>
      </w:r>
      <w:r>
        <w:rPr>
          <w:b/>
          <w:spacing w:val="-2"/>
        </w:rPr>
        <w:t>Analysis</w:t>
      </w:r>
    </w:p>
    <w:p w:rsidR="00934D13" w:rsidRPr="00EF5AB9" w:rsidRDefault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212121"/>
        </w:rPr>
        <w:t>Pharmacology</w:t>
      </w:r>
    </w:p>
    <w:p w:rsidR="00EF5AB9" w:rsidRDefault="00EF5AB9" w:rsidP="00EF5AB9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  <w:color w:val="161616"/>
          <w:shd w:val="clear" w:color="auto" w:fill="F7F7F7"/>
        </w:rPr>
        <w:t>Human Anatomy and Physiology</w:t>
      </w:r>
    </w:p>
    <w:p w:rsidR="00EF5AB9" w:rsidRDefault="00EF5AB9" w:rsidP="00EF5AB9">
      <w:pPr>
        <w:pStyle w:val="ListParagraph"/>
        <w:tabs>
          <w:tab w:val="left" w:pos="884"/>
        </w:tabs>
        <w:ind w:firstLine="0"/>
        <w:rPr>
          <w:b/>
        </w:rPr>
      </w:pPr>
    </w:p>
    <w:p w:rsidR="00934D13" w:rsidRDefault="008B3355">
      <w:pPr>
        <w:pStyle w:val="BodyText"/>
        <w:spacing w:before="2" w:line="240" w:lineRule="auto"/>
        <w:ind w:left="0" w:firstLine="0"/>
      </w:pPr>
      <w:r>
        <w:t xml:space="preserve">   Poster presentation:</w:t>
      </w:r>
    </w:p>
    <w:p w:rsidR="008B3355" w:rsidRP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National</w:t>
      </w:r>
    </w:p>
    <w:p w:rsidR="008B3355" w:rsidRDefault="008B3355" w:rsidP="008B3355">
      <w:pPr>
        <w:pStyle w:val="BodyText"/>
        <w:spacing w:before="2" w:line="240" w:lineRule="auto"/>
        <w:ind w:left="0" w:firstLine="0"/>
      </w:pPr>
    </w:p>
    <w:p w:rsidR="008B3355" w:rsidRDefault="008B3355" w:rsidP="008B3355">
      <w:pPr>
        <w:pStyle w:val="BodyText"/>
        <w:spacing w:before="2" w:line="240" w:lineRule="auto"/>
        <w:ind w:left="0" w:firstLine="0"/>
      </w:pPr>
      <w:r>
        <w:t xml:space="preserve">  Seminar &amp; Conference:</w:t>
      </w:r>
    </w:p>
    <w:p w:rsidR="008B3355" w:rsidRPr="008B3355" w:rsidRDefault="008B3355" w:rsidP="008B3355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 w:rsidRPr="008B3355">
        <w:rPr>
          <w:b/>
        </w:rPr>
        <w:t>1 National</w:t>
      </w:r>
    </w:p>
    <w:p w:rsidR="008B3355" w:rsidRPr="008B3355" w:rsidRDefault="008B3355" w:rsidP="008B3355">
      <w:pPr>
        <w:tabs>
          <w:tab w:val="left" w:pos="884"/>
        </w:tabs>
        <w:rPr>
          <w:b/>
        </w:rPr>
      </w:pPr>
    </w:p>
    <w:p w:rsidR="008B3355" w:rsidRDefault="008B3355">
      <w:pPr>
        <w:pStyle w:val="BodyText"/>
        <w:spacing w:before="2" w:line="240" w:lineRule="auto"/>
        <w:ind w:left="0" w:firstLine="0"/>
      </w:pPr>
    </w:p>
    <w:p w:rsidR="00934D13" w:rsidRDefault="00D57D72">
      <w:pPr>
        <w:pStyle w:val="BodyText"/>
        <w:ind w:left="165" w:firstLine="0"/>
      </w:pPr>
      <w:r>
        <w:t>Contact</w:t>
      </w:r>
      <w:r w:rsidR="008B3355">
        <w:t xml:space="preserve"> </w:t>
      </w:r>
      <w:r>
        <w:rPr>
          <w:spacing w:val="-2"/>
        </w:rPr>
        <w:t>Information</w:t>
      </w:r>
    </w:p>
    <w:p w:rsidR="00934D13" w:rsidRDefault="00D57D72">
      <w:pPr>
        <w:pStyle w:val="ListParagraph"/>
        <w:numPr>
          <w:ilvl w:val="0"/>
          <w:numId w:val="1"/>
        </w:numPr>
        <w:tabs>
          <w:tab w:val="left" w:pos="884"/>
        </w:tabs>
        <w:ind w:left="884" w:hanging="359"/>
        <w:rPr>
          <w:b/>
        </w:rPr>
      </w:pPr>
      <w:r>
        <w:rPr>
          <w:b/>
        </w:rPr>
        <w:t>Email:</w:t>
      </w:r>
      <w:r w:rsidR="008B3355">
        <w:rPr>
          <w:b/>
        </w:rPr>
        <w:t xml:space="preserve"> </w:t>
      </w:r>
      <w:r w:rsidR="00EF5AB9">
        <w:rPr>
          <w:b/>
          <w:color w:val="0000FF"/>
          <w:spacing w:val="-2"/>
          <w:u w:val="single" w:color="0000FF"/>
        </w:rPr>
        <w:t>ks8906093549@gmail.com</w:t>
      </w: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8B3355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  <w:spacing w:val="-2"/>
        </w:rPr>
      </w:pPr>
    </w:p>
    <w:p w:rsidR="008B3355" w:rsidRDefault="00D57D72" w:rsidP="008B3355">
      <w:pPr>
        <w:pStyle w:val="ListParagraph"/>
        <w:tabs>
          <w:tab w:val="left" w:pos="884"/>
        </w:tabs>
        <w:spacing w:before="2" w:line="240" w:lineRule="auto"/>
        <w:ind w:firstLine="0"/>
        <w:rPr>
          <w:b/>
        </w:rPr>
      </w:pP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="008B3355">
        <w:rPr>
          <w:b/>
          <w:spacing w:val="-2"/>
        </w:rPr>
        <w:t xml:space="preserve">Updated on: </w:t>
      </w:r>
      <w:r>
        <w:rPr>
          <w:b/>
          <w:spacing w:val="-2"/>
        </w:rPr>
        <w:t>January 2026</w:t>
      </w:r>
    </w:p>
    <w:sectPr w:rsidR="008B3355" w:rsidSect="00934D13">
      <w:type w:val="continuous"/>
      <w:pgSz w:w="11910" w:h="16840"/>
      <w:pgMar w:top="1400" w:right="170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42174"/>
    <w:multiLevelType w:val="hybridMultilevel"/>
    <w:tmpl w:val="8196E7C8"/>
    <w:lvl w:ilvl="0" w:tplc="8980865C">
      <w:numFmt w:val="bullet"/>
      <w:lvlText w:val="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B6E9C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ABC4FE6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3" w:tplc="E6DC42C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3702BFA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2C3EB2A6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2AF2D59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0270C35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8" w:tplc="8830FE7E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4D13"/>
    <w:rsid w:val="00373E52"/>
    <w:rsid w:val="00686EA5"/>
    <w:rsid w:val="008B3355"/>
    <w:rsid w:val="00934D13"/>
    <w:rsid w:val="00A264F2"/>
    <w:rsid w:val="00D57D72"/>
    <w:rsid w:val="00EF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4D1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4D13"/>
    <w:pPr>
      <w:spacing w:line="252" w:lineRule="exact"/>
      <w:ind w:left="884" w:hanging="359"/>
    </w:pPr>
    <w:rPr>
      <w:b/>
      <w:bCs/>
    </w:rPr>
  </w:style>
  <w:style w:type="paragraph" w:styleId="Title">
    <w:name w:val="Title"/>
    <w:basedOn w:val="Normal"/>
    <w:uiPriority w:val="1"/>
    <w:qFormat/>
    <w:rsid w:val="00934D13"/>
    <w:pPr>
      <w:spacing w:line="301" w:lineRule="exact"/>
      <w:ind w:left="165"/>
    </w:pPr>
    <w:rPr>
      <w:rFonts w:ascii="Cambria" w:eastAsia="Cambria" w:hAnsi="Cambria" w:cs="Cambria"/>
      <w:sz w:val="28"/>
      <w:szCs w:val="28"/>
    </w:rPr>
  </w:style>
  <w:style w:type="paragraph" w:styleId="ListParagraph">
    <w:name w:val="List Paragraph"/>
    <w:basedOn w:val="Normal"/>
    <w:uiPriority w:val="1"/>
    <w:qFormat/>
    <w:rsid w:val="00934D13"/>
    <w:pPr>
      <w:spacing w:line="252" w:lineRule="exact"/>
      <w:ind w:left="884" w:hanging="359"/>
    </w:pPr>
  </w:style>
  <w:style w:type="paragraph" w:customStyle="1" w:styleId="TableParagraph">
    <w:name w:val="Table Paragraph"/>
    <w:basedOn w:val="Normal"/>
    <w:uiPriority w:val="1"/>
    <w:qFormat/>
    <w:rsid w:val="00934D13"/>
  </w:style>
  <w:style w:type="paragraph" w:styleId="BalloonText">
    <w:name w:val="Balloon Text"/>
    <w:basedOn w:val="Normal"/>
    <w:link w:val="BalloonTextChar"/>
    <w:uiPriority w:val="99"/>
    <w:semiHidden/>
    <w:unhideWhenUsed/>
    <w:rsid w:val="008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5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Amit Samanta</vt:lpstr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Amit Samanta</dc:title>
  <dc:creator>MGM UNIVERSITY</dc:creator>
  <cp:lastModifiedBy>USER</cp:lastModifiedBy>
  <cp:revision>4</cp:revision>
  <dcterms:created xsi:type="dcterms:W3CDTF">2026-01-28T11:52:00Z</dcterms:created>
  <dcterms:modified xsi:type="dcterms:W3CDTF">2026-01-29T11:59:00Z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